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E88" w:rsidRDefault="00927E88" w:rsidP="00927E88">
      <w:pPr>
        <w:jc w:val="center"/>
      </w:pPr>
    </w:p>
    <w:p w:rsidR="00927E88" w:rsidRPr="00A73848" w:rsidRDefault="00927E88" w:rsidP="00927E88">
      <w:pPr>
        <w:pStyle w:val="2"/>
        <w:jc w:val="center"/>
        <w:rPr>
          <w:rFonts w:ascii="Arial" w:hAnsi="Arial" w:cs="Arial"/>
          <w:b/>
          <w:caps/>
          <w:sz w:val="28"/>
          <w:szCs w:val="28"/>
        </w:rPr>
      </w:pPr>
      <w:r w:rsidRPr="00A73848">
        <w:rPr>
          <w:rFonts w:ascii="Arial" w:hAnsi="Arial" w:cs="Arial"/>
          <w:b/>
          <w:caps/>
          <w:sz w:val="28"/>
          <w:szCs w:val="28"/>
        </w:rPr>
        <w:t xml:space="preserve">Дума </w:t>
      </w:r>
    </w:p>
    <w:p w:rsidR="00927E88" w:rsidRPr="00A73848" w:rsidRDefault="00927E88" w:rsidP="00927E88">
      <w:pPr>
        <w:pStyle w:val="2"/>
        <w:jc w:val="center"/>
        <w:rPr>
          <w:rFonts w:ascii="Arial" w:hAnsi="Arial" w:cs="Arial"/>
          <w:b/>
          <w:caps/>
          <w:sz w:val="28"/>
          <w:szCs w:val="28"/>
        </w:rPr>
      </w:pPr>
      <w:r w:rsidRPr="00A73848">
        <w:rPr>
          <w:rFonts w:ascii="Arial" w:hAnsi="Arial" w:cs="Arial"/>
          <w:b/>
          <w:caps/>
          <w:sz w:val="28"/>
          <w:szCs w:val="28"/>
        </w:rPr>
        <w:t>Красноярского сельского поселения</w:t>
      </w:r>
    </w:p>
    <w:p w:rsidR="00927E88" w:rsidRPr="00A73848" w:rsidRDefault="00927E88" w:rsidP="00927E88">
      <w:pPr>
        <w:contextualSpacing/>
        <w:jc w:val="center"/>
        <w:rPr>
          <w:rFonts w:ascii="Arial" w:hAnsi="Arial" w:cs="Arial"/>
          <w:b/>
          <w:caps/>
          <w:sz w:val="28"/>
          <w:szCs w:val="28"/>
        </w:rPr>
      </w:pPr>
      <w:r w:rsidRPr="00A73848">
        <w:rPr>
          <w:rFonts w:ascii="Arial" w:hAnsi="Arial" w:cs="Arial"/>
          <w:b/>
          <w:caps/>
          <w:sz w:val="28"/>
          <w:szCs w:val="28"/>
        </w:rPr>
        <w:t>Уватского муниципального района</w:t>
      </w:r>
    </w:p>
    <w:p w:rsidR="00927E88" w:rsidRPr="00A73848" w:rsidRDefault="00927E88" w:rsidP="00055504">
      <w:pPr>
        <w:contextualSpacing/>
        <w:jc w:val="center"/>
        <w:rPr>
          <w:rFonts w:ascii="Arial" w:hAnsi="Arial" w:cs="Arial"/>
          <w:b/>
          <w:caps/>
          <w:sz w:val="28"/>
          <w:szCs w:val="28"/>
        </w:rPr>
      </w:pPr>
      <w:r w:rsidRPr="00A73848">
        <w:rPr>
          <w:rFonts w:ascii="Arial" w:hAnsi="Arial" w:cs="Arial"/>
          <w:b/>
          <w:caps/>
          <w:sz w:val="28"/>
          <w:szCs w:val="28"/>
        </w:rPr>
        <w:t>Тюменской области</w:t>
      </w:r>
    </w:p>
    <w:p w:rsidR="00927E88" w:rsidRPr="00A73848" w:rsidRDefault="00927E88" w:rsidP="00927E88">
      <w:pPr>
        <w:pStyle w:val="2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A73848">
        <w:rPr>
          <w:rFonts w:ascii="Arial" w:hAnsi="Arial" w:cs="Arial"/>
          <w:b/>
          <w:sz w:val="28"/>
          <w:szCs w:val="28"/>
        </w:rPr>
        <w:t>Р</w:t>
      </w:r>
      <w:proofErr w:type="gramEnd"/>
      <w:r w:rsidRPr="00A73848">
        <w:rPr>
          <w:rFonts w:ascii="Arial" w:hAnsi="Arial" w:cs="Arial"/>
          <w:b/>
          <w:sz w:val="28"/>
          <w:szCs w:val="28"/>
        </w:rPr>
        <w:t xml:space="preserve"> Е Ш Е Н И Е</w:t>
      </w:r>
    </w:p>
    <w:p w:rsidR="00927E88" w:rsidRPr="00A73848" w:rsidRDefault="00927E88" w:rsidP="00927E88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1E0"/>
      </w:tblPr>
      <w:tblGrid>
        <w:gridCol w:w="3197"/>
        <w:gridCol w:w="3198"/>
        <w:gridCol w:w="3176"/>
      </w:tblGrid>
      <w:tr w:rsidR="00927E88" w:rsidRPr="00A73848" w:rsidTr="00A91754">
        <w:tc>
          <w:tcPr>
            <w:tcW w:w="3285" w:type="dxa"/>
          </w:tcPr>
          <w:p w:rsidR="00927E88" w:rsidRPr="00A73848" w:rsidRDefault="00A73848" w:rsidP="00A91754">
            <w:pPr>
              <w:spacing w:line="240" w:lineRule="atLeas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2017-----</w:t>
            </w:r>
          </w:p>
        </w:tc>
        <w:tc>
          <w:tcPr>
            <w:tcW w:w="3285" w:type="dxa"/>
          </w:tcPr>
          <w:p w:rsidR="00927E88" w:rsidRPr="00A73848" w:rsidRDefault="00927E88" w:rsidP="00A91754">
            <w:pPr>
              <w:spacing w:line="24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A73848">
              <w:rPr>
                <w:rFonts w:ascii="Arial" w:hAnsi="Arial" w:cs="Arial"/>
                <w:sz w:val="26"/>
                <w:szCs w:val="26"/>
              </w:rPr>
              <w:t>с. Красный Яр</w:t>
            </w:r>
          </w:p>
        </w:tc>
        <w:tc>
          <w:tcPr>
            <w:tcW w:w="3285" w:type="dxa"/>
          </w:tcPr>
          <w:p w:rsidR="00927E88" w:rsidRPr="00A73848" w:rsidRDefault="00927E88" w:rsidP="00A73848">
            <w:pPr>
              <w:spacing w:line="240" w:lineRule="atLeast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A73848">
              <w:rPr>
                <w:rFonts w:ascii="Arial" w:hAnsi="Arial" w:cs="Arial"/>
                <w:sz w:val="26"/>
                <w:szCs w:val="26"/>
              </w:rPr>
              <w:t xml:space="preserve">№ </w:t>
            </w:r>
            <w:r w:rsidR="00A73848">
              <w:rPr>
                <w:rFonts w:ascii="Arial" w:hAnsi="Arial" w:cs="Arial"/>
                <w:sz w:val="26"/>
                <w:szCs w:val="26"/>
              </w:rPr>
              <w:t>------</w:t>
            </w:r>
          </w:p>
        </w:tc>
      </w:tr>
    </w:tbl>
    <w:p w:rsidR="00927E88" w:rsidRPr="00A73848" w:rsidRDefault="00927E88" w:rsidP="00927E88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FC4D04" w:rsidRDefault="00FC4D04" w:rsidP="00FC4D04">
      <w:pPr>
        <w:spacing w:line="240" w:lineRule="auto"/>
        <w:contextualSpacing/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Об утверждении структуры</w:t>
      </w:r>
    </w:p>
    <w:p w:rsidR="00055504" w:rsidRPr="00A73848" w:rsidRDefault="00FC4D04" w:rsidP="00FC4D04">
      <w:pPr>
        <w:spacing w:line="240" w:lineRule="auto"/>
        <w:contextualSpacing/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 Администрации красноярского сельского поселения</w:t>
      </w:r>
    </w:p>
    <w:p w:rsidR="00055504" w:rsidRPr="00A73848" w:rsidRDefault="00055504" w:rsidP="00927E88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927E88" w:rsidRPr="00A73848" w:rsidRDefault="0033184D" w:rsidP="00927E88">
      <w:pPr>
        <w:jc w:val="both"/>
        <w:rPr>
          <w:rFonts w:ascii="Arial" w:eastAsia="Times New Roman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 xml:space="preserve"> 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 </w:t>
      </w:r>
      <w:r w:rsidR="00FD40C2">
        <w:rPr>
          <w:rFonts w:ascii="Arial" w:eastAsia="Times New Roman" w:hAnsi="Arial" w:cs="Arial"/>
          <w:sz w:val="28"/>
          <w:szCs w:val="28"/>
        </w:rPr>
        <w:t xml:space="preserve">      </w:t>
      </w:r>
      <w:r w:rsidR="0081420B" w:rsidRPr="00A73848">
        <w:rPr>
          <w:rFonts w:ascii="Arial" w:eastAsia="Times New Roman" w:hAnsi="Arial" w:cs="Arial"/>
          <w:sz w:val="28"/>
          <w:szCs w:val="28"/>
        </w:rPr>
        <w:t>В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 соответствии  с Законом Тюменской области от 05.07.2007  № 10 «О муниципальной службе в Тюменской области», руководствуясь Федеральным законом от 06.10.03г. № 131-ФЗ «Об общих принципах организации местного  самоуправления в Российской Федерации»</w:t>
      </w:r>
      <w:r w:rsidR="00AC4717" w:rsidRPr="00A73848">
        <w:rPr>
          <w:rFonts w:ascii="Arial" w:eastAsia="Times New Roman" w:hAnsi="Arial" w:cs="Arial"/>
          <w:sz w:val="28"/>
          <w:szCs w:val="28"/>
        </w:rPr>
        <w:t xml:space="preserve"> </w:t>
      </w:r>
      <w:r w:rsidR="0081420B" w:rsidRPr="00A73848">
        <w:rPr>
          <w:rFonts w:ascii="Arial" w:eastAsia="Times New Roman" w:hAnsi="Arial" w:cs="Arial"/>
          <w:sz w:val="28"/>
          <w:szCs w:val="28"/>
        </w:rPr>
        <w:t xml:space="preserve">статьями 26,32 Устава Красноярского сельского поселения 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Дума Красноярского  сельского поселения </w:t>
      </w:r>
      <w:proofErr w:type="gramStart"/>
      <w:r w:rsidR="00927E88" w:rsidRPr="00A73848">
        <w:rPr>
          <w:rFonts w:ascii="Arial" w:eastAsia="Times New Roman" w:hAnsi="Arial" w:cs="Arial"/>
          <w:sz w:val="28"/>
          <w:szCs w:val="28"/>
        </w:rPr>
        <w:t>Р</w:t>
      </w:r>
      <w:proofErr w:type="gramEnd"/>
      <w:r w:rsidR="00927E88" w:rsidRPr="00A73848">
        <w:rPr>
          <w:rFonts w:ascii="Arial" w:eastAsia="Times New Roman" w:hAnsi="Arial" w:cs="Arial"/>
          <w:sz w:val="28"/>
          <w:szCs w:val="28"/>
        </w:rPr>
        <w:t xml:space="preserve"> Е Ш И Л А:</w:t>
      </w:r>
    </w:p>
    <w:p w:rsidR="00927E88" w:rsidRPr="00A73848" w:rsidRDefault="00927E88" w:rsidP="0033184D">
      <w:pPr>
        <w:spacing w:line="240" w:lineRule="auto"/>
        <w:contextualSpacing/>
        <w:jc w:val="both"/>
        <w:rPr>
          <w:rFonts w:ascii="Arial" w:eastAsia="Times New Roman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ab/>
        <w:t xml:space="preserve">1. Утвердить структуру администрации </w:t>
      </w:r>
      <w:proofErr w:type="gramStart"/>
      <w:r w:rsidRPr="00A73848">
        <w:rPr>
          <w:rFonts w:ascii="Arial" w:eastAsia="Times New Roman" w:hAnsi="Arial" w:cs="Arial"/>
          <w:sz w:val="28"/>
          <w:szCs w:val="28"/>
        </w:rPr>
        <w:t>Красноярского</w:t>
      </w:r>
      <w:proofErr w:type="gramEnd"/>
      <w:r w:rsidRPr="00A73848">
        <w:rPr>
          <w:rFonts w:ascii="Arial" w:eastAsia="Times New Roman" w:hAnsi="Arial" w:cs="Arial"/>
          <w:sz w:val="28"/>
          <w:szCs w:val="28"/>
        </w:rPr>
        <w:t xml:space="preserve">  сельского</w:t>
      </w:r>
    </w:p>
    <w:p w:rsidR="00927E88" w:rsidRPr="00A73848" w:rsidRDefault="00927E88" w:rsidP="0033184D">
      <w:pPr>
        <w:spacing w:line="240" w:lineRule="auto"/>
        <w:contextualSpacing/>
        <w:jc w:val="both"/>
        <w:rPr>
          <w:rFonts w:ascii="Arial" w:eastAsia="Times New Roman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>поселения, согласно приложению.</w:t>
      </w:r>
    </w:p>
    <w:p w:rsidR="00FC4D04" w:rsidRDefault="00927E88" w:rsidP="00927E88">
      <w:pPr>
        <w:contextualSpacing/>
        <w:jc w:val="both"/>
        <w:rPr>
          <w:rFonts w:ascii="Arial" w:eastAsia="Times New Roman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ab/>
        <w:t xml:space="preserve">2. Признать утратившими силу решения Думы Красноярского сельского поселения от </w:t>
      </w:r>
      <w:r w:rsidR="0081420B" w:rsidRPr="00A73848">
        <w:rPr>
          <w:rFonts w:ascii="Arial" w:eastAsia="Times New Roman" w:hAnsi="Arial" w:cs="Arial"/>
          <w:sz w:val="28"/>
          <w:szCs w:val="28"/>
        </w:rPr>
        <w:t xml:space="preserve">25.09.2012 </w:t>
      </w:r>
      <w:r w:rsidRPr="00A73848">
        <w:rPr>
          <w:rFonts w:ascii="Arial" w:eastAsia="Times New Roman" w:hAnsi="Arial" w:cs="Arial"/>
          <w:sz w:val="28"/>
          <w:szCs w:val="28"/>
        </w:rPr>
        <w:t xml:space="preserve"> № </w:t>
      </w:r>
      <w:r w:rsidR="0081420B" w:rsidRPr="00A73848">
        <w:rPr>
          <w:rFonts w:ascii="Arial" w:eastAsia="Times New Roman" w:hAnsi="Arial" w:cs="Arial"/>
          <w:sz w:val="28"/>
          <w:szCs w:val="28"/>
        </w:rPr>
        <w:t>48</w:t>
      </w:r>
      <w:r w:rsidRPr="00A73848">
        <w:rPr>
          <w:rFonts w:ascii="Arial" w:eastAsia="Times New Roman" w:hAnsi="Arial" w:cs="Arial"/>
          <w:sz w:val="28"/>
          <w:szCs w:val="28"/>
        </w:rPr>
        <w:t>.</w:t>
      </w:r>
    </w:p>
    <w:p w:rsidR="00927E88" w:rsidRPr="00A73848" w:rsidRDefault="00FC4D04" w:rsidP="00927E88">
      <w:pPr>
        <w:contextualSpacing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         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3. Настоящее решение вступает в силу с 1 </w:t>
      </w:r>
      <w:r w:rsidR="0033184D" w:rsidRPr="00A73848">
        <w:rPr>
          <w:rFonts w:ascii="Arial" w:eastAsia="Times New Roman" w:hAnsi="Arial" w:cs="Arial"/>
          <w:sz w:val="28"/>
          <w:szCs w:val="28"/>
        </w:rPr>
        <w:t>января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 201</w:t>
      </w:r>
      <w:r w:rsidR="0081420B" w:rsidRPr="00A73848">
        <w:rPr>
          <w:rFonts w:ascii="Arial" w:eastAsia="Times New Roman" w:hAnsi="Arial" w:cs="Arial"/>
          <w:sz w:val="28"/>
          <w:szCs w:val="28"/>
        </w:rPr>
        <w:t>7</w:t>
      </w:r>
      <w:r w:rsidR="00927E88" w:rsidRPr="00A73848">
        <w:rPr>
          <w:rFonts w:ascii="Arial" w:eastAsia="Times New Roman" w:hAnsi="Arial" w:cs="Arial"/>
          <w:sz w:val="28"/>
          <w:szCs w:val="28"/>
        </w:rPr>
        <w:t xml:space="preserve"> года.</w:t>
      </w:r>
    </w:p>
    <w:p w:rsidR="0033184D" w:rsidRPr="00A73848" w:rsidRDefault="0033184D" w:rsidP="0033184D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 xml:space="preserve">         4. </w:t>
      </w:r>
      <w:r w:rsidRPr="00A73848">
        <w:rPr>
          <w:rFonts w:ascii="Arial" w:hAnsi="Arial" w:cs="Arial"/>
          <w:color w:val="000000"/>
          <w:sz w:val="28"/>
          <w:szCs w:val="28"/>
        </w:rPr>
        <w:t xml:space="preserve">Настоящее решение подлежит обнародованию на информационных </w:t>
      </w:r>
      <w:proofErr w:type="gramStart"/>
      <w:r w:rsidRPr="00A73848">
        <w:rPr>
          <w:rFonts w:ascii="Arial" w:hAnsi="Arial" w:cs="Arial"/>
          <w:color w:val="000000"/>
          <w:sz w:val="28"/>
          <w:szCs w:val="28"/>
        </w:rPr>
        <w:t>стендах</w:t>
      </w:r>
      <w:proofErr w:type="gramEnd"/>
      <w:r w:rsidRPr="00A73848">
        <w:rPr>
          <w:rFonts w:ascii="Arial" w:hAnsi="Arial" w:cs="Arial"/>
          <w:color w:val="000000"/>
          <w:sz w:val="28"/>
          <w:szCs w:val="28"/>
        </w:rPr>
        <w:t>.</w:t>
      </w:r>
    </w:p>
    <w:p w:rsidR="00FC2F15" w:rsidRDefault="00927E88" w:rsidP="00A73848">
      <w:pPr>
        <w:contextualSpacing/>
        <w:jc w:val="both"/>
        <w:rPr>
          <w:rFonts w:ascii="Arial" w:eastAsia="Times New Roman" w:hAnsi="Arial" w:cs="Arial"/>
          <w:sz w:val="28"/>
          <w:szCs w:val="28"/>
        </w:rPr>
      </w:pPr>
      <w:r w:rsidRPr="00A73848">
        <w:rPr>
          <w:rFonts w:ascii="Arial" w:eastAsia="Times New Roman" w:hAnsi="Arial" w:cs="Arial"/>
          <w:sz w:val="28"/>
          <w:szCs w:val="28"/>
        </w:rPr>
        <w:tab/>
      </w:r>
      <w:r w:rsidR="0033184D" w:rsidRPr="00A73848">
        <w:rPr>
          <w:rFonts w:ascii="Arial" w:eastAsia="Times New Roman" w:hAnsi="Arial" w:cs="Arial"/>
          <w:sz w:val="28"/>
          <w:szCs w:val="28"/>
        </w:rPr>
        <w:t>5</w:t>
      </w:r>
      <w:r w:rsidRPr="00A73848">
        <w:rPr>
          <w:rFonts w:ascii="Arial" w:eastAsia="Times New Roman" w:hAnsi="Arial" w:cs="Arial"/>
          <w:sz w:val="28"/>
          <w:szCs w:val="28"/>
        </w:rPr>
        <w:t xml:space="preserve">. </w:t>
      </w:r>
      <w:proofErr w:type="gramStart"/>
      <w:r w:rsidRPr="00A73848">
        <w:rPr>
          <w:rFonts w:ascii="Arial" w:eastAsia="Times New Roman" w:hAnsi="Arial" w:cs="Arial"/>
          <w:sz w:val="28"/>
          <w:szCs w:val="28"/>
        </w:rPr>
        <w:t>Контроль за</w:t>
      </w:r>
      <w:proofErr w:type="gramEnd"/>
      <w:r w:rsidRPr="00A73848">
        <w:rPr>
          <w:rFonts w:ascii="Arial" w:eastAsia="Times New Roman" w:hAnsi="Arial" w:cs="Arial"/>
          <w:sz w:val="28"/>
          <w:szCs w:val="28"/>
        </w:rPr>
        <w:t xml:space="preserve"> исполнением настоящего решения </w:t>
      </w:r>
      <w:r w:rsidR="00737B5D" w:rsidRPr="00A73848">
        <w:rPr>
          <w:rFonts w:ascii="Arial" w:eastAsia="Times New Roman" w:hAnsi="Arial" w:cs="Arial"/>
          <w:sz w:val="28"/>
          <w:szCs w:val="28"/>
        </w:rPr>
        <w:t>оставляю за собой</w:t>
      </w:r>
      <w:r w:rsidRPr="00A73848">
        <w:rPr>
          <w:rFonts w:ascii="Arial" w:eastAsia="Times New Roman" w:hAnsi="Arial" w:cs="Arial"/>
          <w:sz w:val="28"/>
          <w:szCs w:val="28"/>
        </w:rPr>
        <w:t>.</w:t>
      </w:r>
    </w:p>
    <w:p w:rsidR="00A73848" w:rsidRPr="00A73848" w:rsidRDefault="00A73848" w:rsidP="00A73848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C27144" w:rsidRPr="00A73848" w:rsidRDefault="0081420B" w:rsidP="00617AFD">
      <w:pPr>
        <w:pStyle w:val="0"/>
        <w:rPr>
          <w:rFonts w:cs="Arial"/>
          <w:sz w:val="28"/>
          <w:szCs w:val="28"/>
        </w:rPr>
      </w:pPr>
      <w:bookmarkStart w:id="0" w:name="_GoBack"/>
      <w:bookmarkEnd w:id="0"/>
      <w:r w:rsidRPr="00A73848">
        <w:rPr>
          <w:rFonts w:cs="Arial"/>
          <w:sz w:val="28"/>
          <w:szCs w:val="28"/>
        </w:rPr>
        <w:t>Глава сельского поселения                                 В.А.Коряков</w:t>
      </w:r>
    </w:p>
    <w:p w:rsidR="00C27144" w:rsidRPr="00A73848" w:rsidRDefault="00C27144" w:rsidP="000A4415">
      <w:pPr>
        <w:pStyle w:val="0"/>
        <w:jc w:val="right"/>
        <w:rPr>
          <w:rFonts w:cs="Arial"/>
          <w:sz w:val="28"/>
          <w:szCs w:val="28"/>
        </w:rPr>
      </w:pPr>
    </w:p>
    <w:p w:rsidR="0081420B" w:rsidRPr="00A73848" w:rsidRDefault="0081420B" w:rsidP="003F0B28">
      <w:pPr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81420B" w:rsidRPr="00A73848" w:rsidRDefault="0081420B" w:rsidP="003F0B28">
      <w:pPr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81420B" w:rsidRPr="00A73848" w:rsidRDefault="0081420B" w:rsidP="003F0B28">
      <w:pPr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81420B" w:rsidRDefault="0081420B" w:rsidP="00FD40C2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1420B" w:rsidRDefault="0081420B" w:rsidP="003F0B28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5C155A" w:rsidRDefault="005C155A" w:rsidP="005C155A">
      <w:pPr>
        <w:contextualSpacing/>
        <w:rPr>
          <w:rFonts w:ascii="Times New Roman" w:hAnsi="Times New Roman" w:cs="Times New Roman"/>
          <w:sz w:val="28"/>
          <w:szCs w:val="28"/>
        </w:rPr>
        <w:sectPr w:rsidR="005C155A" w:rsidSect="0033184D">
          <w:pgSz w:w="11906" w:h="16838"/>
          <w:pgMar w:top="1134" w:right="850" w:bottom="0" w:left="1701" w:header="708" w:footer="708" w:gutter="0"/>
          <w:cols w:space="708"/>
          <w:docGrid w:linePitch="360"/>
        </w:sectPr>
      </w:pPr>
    </w:p>
    <w:p w:rsidR="0081420B" w:rsidRDefault="0081420B" w:rsidP="003F0B28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81420B" w:rsidRDefault="0081420B" w:rsidP="003F0B28">
      <w:pPr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5C155A" w:rsidRPr="00A73848" w:rsidRDefault="005C155A" w:rsidP="005C155A">
      <w:pPr>
        <w:pStyle w:val="ConsPlusTitle"/>
        <w:jc w:val="right"/>
        <w:rPr>
          <w:rFonts w:ascii="Arial" w:hAnsi="Arial" w:cs="Arial"/>
          <w:b w:val="0"/>
        </w:rPr>
      </w:pPr>
      <w:r w:rsidRPr="00A73848">
        <w:rPr>
          <w:rFonts w:ascii="Arial" w:hAnsi="Arial" w:cs="Arial"/>
          <w:b w:val="0"/>
        </w:rPr>
        <w:t xml:space="preserve">Приложение к решению Думы </w:t>
      </w:r>
    </w:p>
    <w:p w:rsidR="005C155A" w:rsidRPr="00A73848" w:rsidRDefault="005C155A" w:rsidP="005C155A">
      <w:pPr>
        <w:pStyle w:val="ConsPlusTitle"/>
        <w:jc w:val="right"/>
        <w:rPr>
          <w:rFonts w:ascii="Arial" w:hAnsi="Arial" w:cs="Arial"/>
          <w:b w:val="0"/>
        </w:rPr>
      </w:pPr>
      <w:r w:rsidRPr="00A73848">
        <w:rPr>
          <w:rFonts w:ascii="Arial" w:hAnsi="Arial" w:cs="Arial"/>
          <w:b w:val="0"/>
        </w:rPr>
        <w:t>Красноярского сельского поселения</w:t>
      </w:r>
    </w:p>
    <w:p w:rsidR="005C155A" w:rsidRDefault="005C155A" w:rsidP="005C155A">
      <w:pPr>
        <w:jc w:val="right"/>
      </w:pPr>
    </w:p>
    <w:p w:rsidR="005C155A" w:rsidRDefault="005C155A" w:rsidP="005C155A"/>
    <w:p w:rsidR="005C155A" w:rsidRDefault="00F30395" w:rsidP="005C155A">
      <w:r>
        <w:rPr>
          <w:noProof/>
        </w:rPr>
        <w:pict>
          <v:line id="_x0000_s1034" style="position:absolute;flip:y;z-index:251668480" from="-36pt,14.3pt" to="-36pt,252.95pt"/>
        </w:pict>
      </w:r>
      <w:r>
        <w:rPr>
          <w:noProof/>
        </w:rPr>
        <w:pict>
          <v:line id="_x0000_s1033" style="position:absolute;flip:y;z-index:251667456" from="738pt,14.3pt" to="738pt,216.95pt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534.3pt;margin-top:14.3pt;width:0;height:64.05pt;flip:y;z-index:251680768" o:connectortype="straight"/>
        </w:pict>
      </w:r>
      <w:r>
        <w:rPr>
          <w:noProof/>
        </w:rPr>
        <w:pict>
          <v:shape id="_x0000_s1045" type="#_x0000_t32" style="position:absolute;margin-left:213.3pt;margin-top:14.3pt;width:0;height:64.05pt;flip:y;z-index:251679744" o:connectortype="straight"/>
        </w:pict>
      </w:r>
      <w:r>
        <w:rPr>
          <w:noProof/>
        </w:rPr>
        <w:pict>
          <v:line id="_x0000_s1041" style="position:absolute;z-index:251675648" from="522pt,14.3pt" to="738pt,14.3pt"/>
        </w:pict>
      </w:r>
      <w:r w:rsidRPr="00F30395">
        <w:rPr>
          <w:noProof/>
          <w:sz w:val="20"/>
        </w:rPr>
        <w:pict>
          <v:line id="_x0000_s1036" style="position:absolute;z-index:251670528" from="-36pt,14.3pt" to="222pt,14.3pt"/>
        </w:pict>
      </w:r>
    </w:p>
    <w:p w:rsidR="005C155A" w:rsidRDefault="005C155A" w:rsidP="005C155A"/>
    <w:p w:rsidR="005C155A" w:rsidRDefault="00F30395" w:rsidP="005C155A">
      <w:r w:rsidRPr="00F30395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2pt;margin-top:-44.9pt;width:297.6pt;height:63pt;z-index:251660288">
            <v:textbox style="mso-next-textbox:#_x0000_s1026">
              <w:txbxContent>
                <w:p w:rsidR="005C155A" w:rsidRDefault="005C155A" w:rsidP="005C155A">
                  <w:pPr>
                    <w:pStyle w:val="a6"/>
                    <w:rPr>
                      <w:rFonts w:ascii="Arial" w:hAnsi="Arial" w:cs="Arial"/>
                      <w:b/>
                      <w:bCs/>
                      <w:sz w:val="26"/>
                    </w:rPr>
                  </w:pPr>
                </w:p>
                <w:p w:rsidR="005C155A" w:rsidRPr="00FD40C2" w:rsidRDefault="005C155A" w:rsidP="005C155A">
                  <w:pPr>
                    <w:pStyle w:val="a6"/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Глава Красноярского сельского поселения </w:t>
                  </w:r>
                </w:p>
              </w:txbxContent>
            </v:textbox>
            <w10:anchorlock/>
          </v:shape>
        </w:pict>
      </w:r>
    </w:p>
    <w:p w:rsidR="005C155A" w:rsidRPr="00FD40C2" w:rsidRDefault="00F30395" w:rsidP="006D580E">
      <w:pPr>
        <w:sectPr w:rsidR="005C155A" w:rsidRPr="00FD40C2" w:rsidSect="00FD40C2">
          <w:pgSz w:w="16838" w:h="11906" w:orient="landscape"/>
          <w:pgMar w:top="851" w:right="238" w:bottom="709" w:left="1134" w:header="709" w:footer="709" w:gutter="0"/>
          <w:cols w:space="708"/>
          <w:docGrid w:linePitch="360"/>
        </w:sectPr>
      </w:pPr>
      <w:r w:rsidRPr="00F30395">
        <w:rPr>
          <w:noProof/>
          <w:sz w:val="20"/>
        </w:rPr>
        <w:pict>
          <v:line id="_x0000_s1038" style="position:absolute;flip:x;z-index:251672576" from="712.3pt,140.6pt" to="738pt,140.6pt">
            <v:stroke endarrow="block"/>
          </v:line>
        </w:pict>
      </w:r>
      <w:r w:rsidRPr="00F30395">
        <w:rPr>
          <w:noProof/>
          <w:sz w:val="20"/>
        </w:rPr>
        <w:pict>
          <v:line id="_x0000_s1037" style="position:absolute;z-index:251671552" from="-36pt,176.6pt" to="-12pt,176.6pt">
            <v:stroke endarrow="block"/>
          </v:line>
        </w:pict>
      </w:r>
      <w:r w:rsidRPr="00F30395">
        <w:rPr>
          <w:noProof/>
          <w:sz w:val="20"/>
        </w:rPr>
        <w:pict>
          <v:shape id="_x0000_s1044" type="#_x0000_t32" style="position:absolute;margin-left:421.3pt;margin-top:2pt;width:0;height:89.7pt;z-index:251678720" o:connectortype="straight">
            <v:stroke endarrow="block"/>
          </v:shape>
        </w:pict>
      </w:r>
      <w:r w:rsidRPr="00F30395">
        <w:rPr>
          <w:noProof/>
          <w:sz w:val="20"/>
        </w:rPr>
        <w:pict>
          <v:shape id="_x0000_s1043" type="#_x0000_t32" style="position:absolute;margin-left:474pt;margin-top:2pt;width:60.3pt;height:0;z-index:251677696" o:connectortype="straight"/>
        </w:pict>
      </w:r>
      <w:r w:rsidRPr="00F30395">
        <w:rPr>
          <w:noProof/>
          <w:sz w:val="20"/>
        </w:rPr>
        <w:pict>
          <v:shape id="_x0000_s1042" type="#_x0000_t32" style="position:absolute;margin-left:213.3pt;margin-top:2pt;width:146.7pt;height:0;z-index:251676672" o:connectortype="straight"/>
        </w:pict>
      </w:r>
      <w:r w:rsidRPr="00F30395">
        <w:rPr>
          <w:noProof/>
          <w:sz w:val="20"/>
        </w:rPr>
        <w:pict>
          <v:line id="_x0000_s1035" style="position:absolute;z-index:-251646976" from="5in,2pt" to="474pt,2pt"/>
        </w:pict>
      </w:r>
      <w:r w:rsidRPr="00F30395">
        <w:rPr>
          <w:noProof/>
          <w:sz w:val="20"/>
        </w:rPr>
        <w:pict>
          <v:shape id="_x0000_s1029" type="#_x0000_t202" style="position:absolute;margin-left:342pt;margin-top:97.7pt;width:168pt;height:58.9pt;z-index:251663360">
            <v:textbox style="mso-next-textbox:#_x0000_s1029">
              <w:txbxContent>
                <w:p w:rsidR="005C155A" w:rsidRPr="00D31624" w:rsidRDefault="005C155A" w:rsidP="005C155A">
                  <w:pPr>
                    <w:pStyle w:val="3"/>
                    <w:spacing w:line="360" w:lineRule="auto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D31624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Водитель </w:t>
                  </w:r>
                  <w:r w:rsidR="00FD40C2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-</w:t>
                  </w:r>
                  <w:r w:rsidRPr="00D31624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1</w:t>
                  </w:r>
                  <w:r w:rsidR="00FD40C2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Pr="00D31624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чел.</w:t>
                  </w:r>
                </w:p>
                <w:p w:rsidR="005C155A" w:rsidRPr="00D31624" w:rsidRDefault="005C155A" w:rsidP="005C155A">
                  <w:pPr>
                    <w:pStyle w:val="3"/>
                    <w:spacing w:line="360" w:lineRule="auto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FD40C2">
                    <w:rPr>
                      <w:rFonts w:ascii="Arial" w:hAnsi="Arial" w:cs="Arial"/>
                      <w:b w:val="0"/>
                      <w:szCs w:val="26"/>
                    </w:rPr>
                    <w:t>Уборщица</w:t>
                  </w:r>
                  <w:r w:rsidRPr="00D31624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- 1 чел.</w:t>
                  </w:r>
                </w:p>
              </w:txbxContent>
            </v:textbox>
            <w10:anchorlock/>
          </v:shape>
        </w:pict>
      </w:r>
      <w:r w:rsidRPr="00F30395">
        <w:rPr>
          <w:noProof/>
          <w:sz w:val="20"/>
        </w:rPr>
        <w:pict>
          <v:shape id="_x0000_s1028" type="#_x0000_t202" style="position:absolute;margin-left:-12pt;margin-top:109.6pt;width:330pt;height:160pt;z-index:251662336">
            <v:textbox style="mso-next-textbox:#_x0000_s1028">
              <w:txbxContent>
                <w:p w:rsidR="00FD40C2" w:rsidRPr="00FD40C2" w:rsidRDefault="00FD40C2" w:rsidP="00FD40C2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едущий специалист (по организационным вопросам, </w:t>
                  </w: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по кадровым вопросам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) - 1чел.</w:t>
                  </w: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5C155A" w:rsidRPr="00FD40C2" w:rsidRDefault="00FD40C2" w:rsidP="005C155A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Ведущий специалист (по бухгалтерскому учету) - 1 чел.</w:t>
                  </w:r>
                </w:p>
                <w:p w:rsidR="005C155A" w:rsidRPr="00FD40C2" w:rsidRDefault="00FD40C2" w:rsidP="005C155A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едущий специалист (по земельным и имущественным вопросам и по работе с населением) - 1</w:t>
                  </w:r>
                  <w:r w:rsidR="006D580E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чел</w:t>
                  </w:r>
                </w:p>
                <w:p w:rsidR="005C155A" w:rsidRPr="00FD40C2" w:rsidRDefault="005C155A" w:rsidP="005C155A">
                  <w:pPr>
                    <w:pStyle w:val="21"/>
                    <w:rPr>
                      <w:rFonts w:ascii="Arial" w:hAnsi="Arial" w:cs="Arial"/>
                      <w:bCs/>
                      <w:szCs w:val="26"/>
                    </w:rPr>
                  </w:pPr>
                </w:p>
              </w:txbxContent>
            </v:textbox>
            <w10:anchorlock/>
          </v:shape>
        </w:pict>
      </w:r>
      <w:r>
        <w:rPr>
          <w:noProof/>
        </w:rPr>
        <w:pict>
          <v:shape id="_x0000_s1039" type="#_x0000_t202" style="position:absolute;margin-left:534.3pt;margin-top:20.5pt;width:173pt;height:184.1pt;z-index:251673600">
            <v:textbox style="mso-next-textbox:#_x0000_s1039">
              <w:txbxContent>
                <w:p w:rsidR="005C155A" w:rsidRDefault="005C155A" w:rsidP="005C155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C155A" w:rsidRPr="00D31624" w:rsidRDefault="005C155A" w:rsidP="005C155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Водитель </w:t>
                  </w:r>
                  <w:r w:rsidRPr="00FD40C2">
                    <w:rPr>
                      <w:rFonts w:ascii="Arial" w:hAnsi="Arial" w:cs="Arial"/>
                      <w:sz w:val="26"/>
                      <w:szCs w:val="26"/>
                    </w:rPr>
                    <w:t>автомобиля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(пожарного) муниципальной пожарной охраны – </w:t>
                  </w:r>
                  <w:r w:rsidR="006D580E">
                    <w:rPr>
                      <w:rFonts w:ascii="Arial" w:hAnsi="Arial" w:cs="Arial"/>
                      <w:sz w:val="24"/>
                      <w:szCs w:val="24"/>
                    </w:rPr>
                    <w:t xml:space="preserve">2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чел.</w:t>
                  </w:r>
                </w:p>
              </w:txbxContent>
            </v:textbox>
          </v:shape>
        </w:pict>
      </w:r>
    </w:p>
    <w:p w:rsidR="003F0B28" w:rsidRPr="00FC2F15" w:rsidRDefault="003F0B28" w:rsidP="00FD40C2">
      <w:pPr>
        <w:pStyle w:val="0"/>
        <w:rPr>
          <w:rFonts w:ascii="Times New Roman" w:hAnsi="Times New Roman"/>
          <w:sz w:val="28"/>
          <w:szCs w:val="28"/>
        </w:rPr>
      </w:pPr>
    </w:p>
    <w:sectPr w:rsidR="003F0B28" w:rsidRPr="00FC2F15" w:rsidSect="00FD40C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328FC"/>
    <w:multiLevelType w:val="hybridMultilevel"/>
    <w:tmpl w:val="F6AE3D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5A859C4"/>
    <w:multiLevelType w:val="hybridMultilevel"/>
    <w:tmpl w:val="A8809F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3F54D0"/>
    <w:multiLevelType w:val="hybridMultilevel"/>
    <w:tmpl w:val="FF725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7E88"/>
    <w:rsid w:val="00055504"/>
    <w:rsid w:val="000A4415"/>
    <w:rsid w:val="00112464"/>
    <w:rsid w:val="0020793E"/>
    <w:rsid w:val="002E5CAF"/>
    <w:rsid w:val="003006B2"/>
    <w:rsid w:val="00312925"/>
    <w:rsid w:val="0033184D"/>
    <w:rsid w:val="003F0B28"/>
    <w:rsid w:val="004C07CF"/>
    <w:rsid w:val="005C155A"/>
    <w:rsid w:val="00611305"/>
    <w:rsid w:val="00617AFD"/>
    <w:rsid w:val="00627C98"/>
    <w:rsid w:val="0065301D"/>
    <w:rsid w:val="006C6FCB"/>
    <w:rsid w:val="006D580E"/>
    <w:rsid w:val="00737B5D"/>
    <w:rsid w:val="0081420B"/>
    <w:rsid w:val="00822367"/>
    <w:rsid w:val="009209D1"/>
    <w:rsid w:val="00927E88"/>
    <w:rsid w:val="00A73848"/>
    <w:rsid w:val="00AC4717"/>
    <w:rsid w:val="00C27144"/>
    <w:rsid w:val="00C54EDC"/>
    <w:rsid w:val="00D0405A"/>
    <w:rsid w:val="00D32B91"/>
    <w:rsid w:val="00E71886"/>
    <w:rsid w:val="00E769EB"/>
    <w:rsid w:val="00F30395"/>
    <w:rsid w:val="00FC2F15"/>
    <w:rsid w:val="00FC4D04"/>
    <w:rsid w:val="00FD1A66"/>
    <w:rsid w:val="00FD4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6" type="connector" idref="#_x0000_s1042"/>
        <o:r id="V:Rule7" type="connector" idref="#_x0000_s1044"/>
        <o:r id="V:Rule8" type="connector" idref="#_x0000_s1043"/>
        <o:r id="V:Rule9" type="connector" idref="#_x0000_s1047"/>
        <o:r id="V:Rule10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CB"/>
  </w:style>
  <w:style w:type="paragraph" w:styleId="2">
    <w:name w:val="heading 2"/>
    <w:basedOn w:val="a"/>
    <w:next w:val="a"/>
    <w:link w:val="20"/>
    <w:qFormat/>
    <w:rsid w:val="00927E8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7E8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2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E88"/>
    <w:rPr>
      <w:rFonts w:ascii="Tahoma" w:hAnsi="Tahoma" w:cs="Tahoma"/>
      <w:sz w:val="16"/>
      <w:szCs w:val="16"/>
    </w:rPr>
  </w:style>
  <w:style w:type="paragraph" w:customStyle="1" w:styleId="0">
    <w:name w:val="Стиль0"/>
    <w:rsid w:val="00AC4717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a5">
    <w:name w:val="List Paragraph"/>
    <w:basedOn w:val="a"/>
    <w:uiPriority w:val="34"/>
    <w:qFormat/>
    <w:rsid w:val="003F0B28"/>
    <w:pPr>
      <w:ind w:left="720"/>
      <w:contextualSpacing/>
    </w:pPr>
  </w:style>
  <w:style w:type="paragraph" w:styleId="a6">
    <w:name w:val="Body Text"/>
    <w:basedOn w:val="a"/>
    <w:link w:val="a7"/>
    <w:rsid w:val="005C15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5C155A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5C155A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22">
    <w:name w:val="Основной текст 2 Знак"/>
    <w:basedOn w:val="a0"/>
    <w:link w:val="21"/>
    <w:rsid w:val="005C155A"/>
    <w:rPr>
      <w:rFonts w:ascii="Times New Roman" w:eastAsia="Times New Roman" w:hAnsi="Times New Roman" w:cs="Times New Roman"/>
      <w:sz w:val="26"/>
      <w:szCs w:val="28"/>
    </w:rPr>
  </w:style>
  <w:style w:type="paragraph" w:styleId="3">
    <w:name w:val="Body Text 3"/>
    <w:basedOn w:val="a"/>
    <w:link w:val="30"/>
    <w:rsid w:val="005C155A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30">
    <w:name w:val="Основной текст 3 Знак"/>
    <w:basedOn w:val="a0"/>
    <w:link w:val="3"/>
    <w:rsid w:val="005C155A"/>
    <w:rPr>
      <w:rFonts w:ascii="Times New Roman" w:eastAsia="Times New Roman" w:hAnsi="Times New Roman" w:cs="Times New Roman"/>
      <w:b/>
      <w:bCs/>
      <w:sz w:val="26"/>
      <w:szCs w:val="28"/>
    </w:rPr>
  </w:style>
  <w:style w:type="paragraph" w:customStyle="1" w:styleId="ConsPlusTitle">
    <w:name w:val="ConsPlusTitle"/>
    <w:rsid w:val="005C15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2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EF781-2D76-4545-BC01-E8D03D17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Красноярская сельская администрация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Вера Анатольевна</dc:creator>
  <cp:keywords/>
  <dc:description/>
  <cp:lastModifiedBy>User</cp:lastModifiedBy>
  <cp:revision>20</cp:revision>
  <cp:lastPrinted>2017-01-16T08:33:00Z</cp:lastPrinted>
  <dcterms:created xsi:type="dcterms:W3CDTF">2012-09-17T06:16:00Z</dcterms:created>
  <dcterms:modified xsi:type="dcterms:W3CDTF">2017-01-16T09:02:00Z</dcterms:modified>
</cp:coreProperties>
</file>